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943EAA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943EAA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661AC3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История (история России, всеобщая история)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83201C" w:rsidTr="00661AC3">
        <w:tc>
          <w:tcPr>
            <w:tcW w:w="851" w:type="dxa"/>
            <w:vMerge/>
            <w:shd w:val="clear" w:color="auto" w:fill="auto"/>
          </w:tcPr>
          <w:p w:rsidR="0083201C" w:rsidRDefault="0083201C" w:rsidP="00661AC3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661AC3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416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Нормативно-правовые основы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415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305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306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Практикум по финансовой грамотности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 xml:space="preserve">/М-164, стул полумягкий С8-2, экран настенный ScreenMedia-1.Колонки </w:t>
            </w:r>
            <w:r>
              <w:lastRenderedPageBreak/>
              <w:t>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318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комплект штор-3, парта ученическая-14, стол овальный 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130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маркер-1, стол </w:t>
            </w:r>
            <w:r>
              <w:lastRenderedPageBreak/>
              <w:t>ученический-9, стул ученический-18, тумбочка-1, шкаф-4. Телевизор Samsung-1, РЕСИВЕР (цифровой спутниковый приемник) FTA-7001S-1, Видеомагнитофон JVC – 260-1, DVD рекордер XORO HVR 5500-1. Политическая карта Германии-1, Наглядные и методические материалы и фонды для изучения иностранного (немецкого) языка.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304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Этнопсихология и этнопедагогика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Психология общения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</w:t>
            </w:r>
            <w:r>
              <w:lastRenderedPageBreak/>
              <w:t xml:space="preserve">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Технологии цифрового образования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Pr="00A873D9" w:rsidRDefault="00661AC3" w:rsidP="00661AC3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  <w:t>Программное</w:t>
            </w:r>
            <w:r w:rsidRPr="00A873D9">
              <w:rPr>
                <w:lang w:val="en-US"/>
              </w:rPr>
              <w:t xml:space="preserve"> </w:t>
            </w:r>
            <w:r>
              <w:t>обеспечение</w:t>
            </w:r>
            <w:r w:rsidRPr="00A873D9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219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231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318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71685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</w:t>
            </w:r>
          </w:p>
          <w:p w:rsidR="00721070" w:rsidRDefault="00661AC3" w:rsidP="00661AC3">
            <w:pPr>
              <w:ind w:firstLine="0"/>
              <w:jc w:val="left"/>
            </w:pPr>
            <w:r>
              <w:t>Тренажер Витим 2-9у-1.</w:t>
            </w:r>
          </w:p>
          <w:p w:rsidR="00716850" w:rsidRDefault="00716850" w:rsidP="00661AC3">
            <w:pPr>
              <w:ind w:firstLine="0"/>
              <w:jc w:val="left"/>
            </w:pPr>
            <w:r>
              <w:t>Программное обеспечение: Microsoft Windows 10, Microsoft Office 2007,  OpenOffice, Mozilla Firefox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420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</w:t>
            </w:r>
            <w:r>
              <w:lastRenderedPageBreak/>
              <w:t xml:space="preserve">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Технологии здоровьесбережения в образовании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Основы дефектологии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16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Клиническая психология детей и подростков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</w:t>
            </w:r>
            <w:r>
              <w:lastRenderedPageBreak/>
              <w:t xml:space="preserve">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Элективные курсы по физической культуре и спорту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proofErr w:type="gramStart"/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</w:t>
            </w:r>
            <w:proofErr w:type="gramEnd"/>
            <w:r>
              <w:t xml:space="preserve">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314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</w:t>
            </w:r>
            <w:r>
              <w:lastRenderedPageBreak/>
              <w:t>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</w:t>
            </w:r>
            <w:proofErr w:type="gramStart"/>
            <w:r>
              <w:t>я(</w:t>
            </w:r>
            <w:proofErr w:type="gramEnd"/>
            <w:r>
              <w:t xml:space="preserve">холл 3 эт.)-4, стойка для прыжков М000002820-1, планка </w:t>
            </w:r>
            <w:proofErr w:type="gramStart"/>
            <w:r>
              <w:t>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</w:t>
            </w:r>
            <w:proofErr w:type="gramEnd"/>
            <w:r>
              <w:t xml:space="preserve">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Введение в профессию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Экран-1, кафедра переносная-1, стол письменный ученический-15, стул-16, стол </w:t>
            </w:r>
            <w:r>
              <w:lastRenderedPageBreak/>
              <w:t>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19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Общие основы педагогики                                                       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Общая психология с (практикумом)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21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Психология развития и возрастная психология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Качественные и количественные методы психолого-педагогических </w:t>
            </w:r>
            <w:r>
              <w:lastRenderedPageBreak/>
              <w:t>исследований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Современные теории обучения и воспитания (с практикумом)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Педагогическая психология (с практикумом)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ScreenMedia Economy-P SPM-1103-1, стол моддус откидной белый-6, стул изо-4, стул терье </w:t>
            </w:r>
            <w:r>
              <w:lastRenderedPageBreak/>
              <w:t>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26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Коррекционная педагогика с основами специальной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Психодиагностика (с практикумом)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417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История психологии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Социальная психология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30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Психология семьи (с практикумом)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Гендерная психология и педагогика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Конфликтология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Организационная психология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Возрастная педагогика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</w:t>
            </w:r>
            <w:r>
              <w:lastRenderedPageBreak/>
              <w:t xml:space="preserve">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Психология воспитания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417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</w:t>
            </w:r>
            <w:r w:rsidRPr="00A873D9">
              <w:rPr>
                <w:lang w:val="en-US"/>
              </w:rPr>
              <w:lastRenderedPageBreak/>
              <w:t xml:space="preserve">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Основы вожатской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Методика воспитательной работы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</w:t>
            </w:r>
            <w:r>
              <w:lastRenderedPageBreak/>
              <w:t>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38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История социальной педагогики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Психолого-педагогический практикум 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Технологии работы педагога-психолога  с различными категориями детей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Профилактика девиантного поведения детей и подростков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Психологическая служба в образовании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43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Диагностика и коррекция детско-родительских отношений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44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Самоопределение и профессиональная ориентация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Психолого-педагогическое сопровождение </w:t>
            </w:r>
            <w:proofErr w:type="gramStart"/>
            <w:r>
              <w:t>обучающихся</w:t>
            </w:r>
            <w:proofErr w:type="gramEnd"/>
            <w:r>
              <w:t xml:space="preserve"> с ОВЗ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</w:t>
            </w:r>
            <w:r>
              <w:lastRenderedPageBreak/>
              <w:t>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46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Психолого-педагогическое сопровождение одаренных детей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Нормативно-правовые основы деятельности социального педагога</w:t>
            </w:r>
            <w:r>
              <w:br/>
              <w:t xml:space="preserve">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Социальная педагогика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Кафедра переносная-1, стол письменный-16, </w:t>
            </w:r>
            <w:r>
              <w:lastRenderedPageBreak/>
              <w:t>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Педагогика детского коллектива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Социально-педагогическое проектирование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 Коррекционная работа </w:t>
            </w:r>
            <w:r>
              <w:lastRenderedPageBreak/>
              <w:t xml:space="preserve">социального педагога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Методики и технологии работы социального педагога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Работа социального педагога с семьей </w:t>
            </w:r>
            <w:r>
              <w:br/>
              <w:t xml:space="preserve">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54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Активные методы </w:t>
            </w:r>
            <w:proofErr w:type="gramStart"/>
            <w:r>
              <w:t>обучения</w:t>
            </w:r>
            <w:proofErr w:type="gramEnd"/>
            <w:r>
              <w:t xml:space="preserve"> в общем и профессиональном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Социально-педагогическое сопровождение приемной семьи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Психология стресса в образовании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57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Психологическое сопровождение подготовки к ГИА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417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 Технологии решения социально-педагогических задач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 Практикум по анализу социально-педагогических ситуаций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 Педагогогическая квалиметрия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Измерения в педагогике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</w:t>
            </w:r>
            <w:r>
              <w:lastRenderedPageBreak/>
              <w:t>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62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 Социально-психологические основы профилактики экстремизма и терроризма среди молодежи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417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Профилактические функции социально психологической службы в образовательной организации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</w:t>
            </w:r>
            <w:r w:rsidRPr="00A873D9">
              <w:rPr>
                <w:lang w:val="en-US"/>
              </w:rPr>
              <w:lastRenderedPageBreak/>
              <w:t xml:space="preserve">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 Технология игрового взаимодействия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 Игровые технологии в деятельности педагога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A873D9">
              <w:rPr>
                <w:lang w:val="en-US"/>
              </w:rPr>
              <w:t xml:space="preserve"> SVEN AUDIO-1, </w:t>
            </w:r>
            <w:r>
              <w:t>Проектор</w:t>
            </w:r>
            <w:r w:rsidRPr="00A873D9">
              <w:rPr>
                <w:lang w:val="en-US"/>
              </w:rPr>
              <w:t xml:space="preserve"> ACER P1210-1, </w:t>
            </w:r>
            <w:r>
              <w:t>Ноутбук</w:t>
            </w:r>
            <w:r w:rsidRPr="00A873D9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418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721070" w:rsidTr="00661AC3">
        <w:tc>
          <w:tcPr>
            <w:tcW w:w="851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Основы педагогической герменевтики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</w:t>
            </w:r>
            <w:r>
              <w:lastRenderedPageBreak/>
              <w:t xml:space="preserve">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68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Учебная  практика -1. Ознакомительная практика.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</w:pPr>
            <w:proofErr w:type="gramStart"/>
            <w:r>
              <w:rPr>
                <w:rFonts w:cs="Times New Roman"/>
              </w:rPr>
              <w:t>Глазов, МБОУ «СОШ № 9» Договор № 952 от 06.12.2018)</w:t>
            </w:r>
            <w:proofErr w:type="gramEnd"/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Учебная практика -2.  Научно исследовательская практика (получение первичных навыков научно-исследовательской работы).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</w:t>
            </w:r>
            <w:r>
              <w:lastRenderedPageBreak/>
              <w:t>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84093E" w:rsidP="00661AC3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В.Г.Короленко»</w:t>
            </w:r>
          </w:p>
          <w:p w:rsidR="000C6EB3" w:rsidRDefault="000C6EB3" w:rsidP="0084093E">
            <w:pPr>
              <w:ind w:firstLine="0"/>
              <w:jc w:val="left"/>
            </w:pP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70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Производственная практика -1(П) Педагогическая практика.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2». Договор № 15 от 01.09.2019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9» Договор № 952 от 06.12.2018)</w:t>
            </w:r>
            <w:proofErr w:type="gramEnd"/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16» Договор № 9 от 09.01.2020)</w:t>
            </w:r>
            <w:proofErr w:type="gramEnd"/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«Школа-Гармония № 97», Договор № 300 от 21.08.2019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Ижевск, АУСО УР «Реабилитационный центр «Адели». Договор № 336 от 03.09.2019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0C6EB3" w:rsidRDefault="000C6EB3" w:rsidP="000C6EB3">
            <w:pPr>
              <w:ind w:firstLine="0"/>
              <w:jc w:val="left"/>
            </w:pPr>
            <w:r>
              <w:rPr>
                <w:rFonts w:cs="Times New Roman"/>
              </w:rPr>
              <w:t>Ижевск, МБОУ «СОШ № 68», Договор № 1046 от 27.12.2018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Производственная  практика. Педагогическая практика</w:t>
            </w:r>
            <w:r w:rsidR="00A873D9">
              <w:t xml:space="preserve"> </w:t>
            </w:r>
            <w:r>
              <w:t xml:space="preserve">(вожатская практика).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</w:pPr>
            <w:r>
              <w:lastRenderedPageBreak/>
              <w:t xml:space="preserve">Нижегородская область, </w:t>
            </w:r>
            <w:r w:rsidRPr="00E370CA">
              <w:t xml:space="preserve">ДОЛ «Восток». </w:t>
            </w:r>
            <w:r>
              <w:t>Договор № 242 от 10.05.2019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0C6EB3" w:rsidRDefault="000C6EB3" w:rsidP="000C6EB3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0C6EB3" w:rsidRDefault="000C6EB3" w:rsidP="000C6EB3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84093E" w:rsidRDefault="0084093E" w:rsidP="0084093E">
            <w:pPr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Краснодарский край, ДСОЛ «Морская волна». Договор № 461 от 20.06.2018</w:t>
            </w:r>
          </w:p>
          <w:p w:rsidR="0084093E" w:rsidRDefault="0084093E" w:rsidP="0084093E">
            <w:pPr>
              <w:ind w:firstLine="0"/>
            </w:pPr>
            <w:r>
              <w:t xml:space="preserve">Кировская </w:t>
            </w:r>
            <w:proofErr w:type="gramStart"/>
            <w:r>
              <w:t>обл</w:t>
            </w:r>
            <w:proofErr w:type="gramEnd"/>
            <w:r>
              <w:t>, ДОЛ «Колокольчик».  Договор № 420 от 15.05.2018</w:t>
            </w:r>
          </w:p>
          <w:p w:rsidR="0084093E" w:rsidRDefault="0084093E" w:rsidP="0084093E">
            <w:pPr>
              <w:ind w:firstLine="0"/>
            </w:pPr>
            <w:r>
              <w:t>Сарапул, ДОЛ «Орленок». Договор № 375 от 24.04.2018</w:t>
            </w:r>
          </w:p>
          <w:p w:rsidR="0084093E" w:rsidRDefault="0084093E" w:rsidP="0084093E">
            <w:pPr>
              <w:ind w:firstLine="0"/>
            </w:pPr>
            <w:r>
              <w:t>Ижевск, ДОЛ «Заря».  Договор № 293 от 02.04.2018</w:t>
            </w:r>
          </w:p>
          <w:p w:rsidR="0084093E" w:rsidRDefault="0084093E" w:rsidP="0084093E">
            <w:pPr>
              <w:ind w:firstLine="0"/>
            </w:pPr>
            <w:r>
              <w:t>Ижевск, ДОЛ «Волна». Договор № 451 от 07.06.2018</w:t>
            </w:r>
          </w:p>
          <w:p w:rsidR="0084093E" w:rsidRDefault="0084093E" w:rsidP="0084093E">
            <w:pPr>
              <w:ind w:firstLine="0"/>
            </w:pPr>
            <w:r>
              <w:t>Ижевск, ДОЛ «Лесная страна». Договор № 355 от  12.04.2018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72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Производственная практика - 2(П). Педагогическая практика.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</w:t>
            </w:r>
            <w:r>
              <w:lastRenderedPageBreak/>
              <w:t>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9» Договор № 952 от 06.12.2018)</w:t>
            </w:r>
            <w:proofErr w:type="gramEnd"/>
          </w:p>
          <w:p w:rsidR="00A03D52" w:rsidRDefault="000C6EB3" w:rsidP="000C6EB3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16» Договор № 9 от 09.01.2020)</w:t>
            </w:r>
            <w:proofErr w:type="gramEnd"/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Ижевск, МБОУ «Школа-Гармония № 97», </w:t>
            </w:r>
            <w:r>
              <w:rPr>
                <w:rFonts w:cs="Times New Roman"/>
              </w:rPr>
              <w:lastRenderedPageBreak/>
              <w:t>Договор № 300 от 21.08.2019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Ижевск, АУСО УР «Реабилитационный центр «Адели». Договор № 336 от 03.09.2019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</w:t>
            </w:r>
            <w:r w:rsidR="00A03D52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Договор № 58 от 31.01.2020</w:t>
            </w:r>
          </w:p>
          <w:p w:rsidR="00A03D52" w:rsidRDefault="000C6EB3" w:rsidP="00A03D52">
            <w:pPr>
              <w:ind w:firstLine="0"/>
              <w:jc w:val="left"/>
            </w:pPr>
            <w:r>
              <w:t>Глазов. МБОУ «СОШ № 2». Договор № 15 от 01.09.2019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Производственная практика - 3(П). Педагогическая практика.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9» Договор № 952 от 06.12.2018)</w:t>
            </w:r>
            <w:proofErr w:type="gramEnd"/>
          </w:p>
          <w:p w:rsidR="00A03D52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16»</w:t>
            </w:r>
            <w:r w:rsidR="00A03D52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 Договор № 9 от 09.01.2020 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«Школа-Гармония № 97», Договор № 300 от 21.08.2019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Ижевск, АУСО УР «Реабилитационный центр «Адели». Договор № 336 от 03.09.2019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2». Договор № 15 от 01.09.2019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Производственная практика - 4(П). Педагогическая практика.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 xml:space="preserve">Глазов. МБОУ «СОШ № 1». Договор № 1039 от </w:t>
            </w:r>
            <w:r>
              <w:lastRenderedPageBreak/>
              <w:t>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9» Договор № 952 от 06.12.2018)</w:t>
            </w:r>
            <w:proofErr w:type="gramEnd"/>
          </w:p>
          <w:p w:rsidR="00A03D52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16» Договор № 9 от 09.01.2020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Ижевск, МБОУ «Школа-Гармония № 97», Договор № 300 от 21.08.2019</w:t>
            </w:r>
          </w:p>
          <w:p w:rsidR="000C6EB3" w:rsidRDefault="00A03D52" w:rsidP="000C6EB3">
            <w:pPr>
              <w:ind w:firstLine="0"/>
              <w:jc w:val="left"/>
            </w:pPr>
            <w:r>
              <w:t xml:space="preserve"> </w:t>
            </w:r>
            <w:r w:rsidR="000C6EB3">
              <w:t>Ижевск, АУСО УР «Реабилитационный центр «Адели». Договор № 336 от 03.09.2019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2». Договор № 15 от 01.09.2019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Производственная практика -5. Научно-исследовательская работа. Преддипломная практика. 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9» Договор № 952 от 06.12.2018</w:t>
            </w:r>
          </w:p>
          <w:p w:rsidR="00A03D52" w:rsidRDefault="000C6EB3" w:rsidP="00A03D5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16» Договор № 9 от 09.01.2020</w:t>
            </w:r>
          </w:p>
          <w:p w:rsidR="00A03D52" w:rsidRDefault="00A03D52" w:rsidP="00A03D52">
            <w:pPr>
              <w:ind w:firstLine="0"/>
              <w:jc w:val="left"/>
            </w:pPr>
            <w:r>
              <w:t xml:space="preserve"> Ижевск, АУСО УР «Реабилитационный центр «Адели». Договор № 336 от 03.09.2019</w:t>
            </w:r>
          </w:p>
          <w:p w:rsidR="00A03D52" w:rsidRDefault="00A03D52" w:rsidP="00A03D5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0C6EB3" w:rsidRDefault="000C6EB3" w:rsidP="00A03D52">
            <w:pPr>
              <w:ind w:firstLine="0"/>
              <w:jc w:val="left"/>
            </w:pPr>
            <w:r>
              <w:rPr>
                <w:rFonts w:cs="Times New Roman"/>
              </w:rPr>
              <w:lastRenderedPageBreak/>
              <w:t>Ува, БПОУ УР «Увинский профессиональный колледж». Договор № 773 от 09.02.2017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76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Производственная практика - 1(СП). Педагогическая практика.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9» Договор № 952 от 06.12.2018</w:t>
            </w:r>
          </w:p>
          <w:p w:rsidR="00A03D52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Глазов, МБОУ «СОШ № 16» Договор № 9 от 09.01.2020 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«Школа-Гармония № 97», Договор № 300 от 21.08.2019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Ижевск, АУСО УР «Реабилитационный центр «Адели». Договор № 336 от 03.09.2019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2». Договор № 15 от 01.09.2019</w:t>
            </w:r>
          </w:p>
          <w:p w:rsidR="00A03D52" w:rsidRDefault="00A03D52" w:rsidP="00A03D52">
            <w:pPr>
              <w:ind w:firstLine="0"/>
              <w:jc w:val="left"/>
            </w:pPr>
            <w:r>
              <w:rPr>
                <w:rFonts w:cs="Times New Roman"/>
              </w:rPr>
              <w:t xml:space="preserve">Ува, БПОУ УР «Увинский профессиональный колледж». Договор № 773 от 09.02.2017 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Производственная практика - 2(СП). Педагогическая практика.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</w:t>
            </w:r>
            <w:r>
              <w:lastRenderedPageBreak/>
              <w:t>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lastRenderedPageBreak/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9» Договор № 952 от 06.12.2018)</w:t>
            </w:r>
            <w:proofErr w:type="gramEnd"/>
          </w:p>
          <w:p w:rsidR="00A03D52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16» Договор № 9 от 09.01.2020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Ижевск, МБОУ «Школа-Гармония № 97», Договор № 300 от 21.08.2019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Ижевск, АУСО УР «Реабилитационный центр «Адели». Договор № 336 от 03.09.2019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2». Договор № 15 от 01.09.2019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78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Производственная практика - 3(СП). Педагогическая практика.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  <w:p w:rsidR="000C6EB3" w:rsidRDefault="000C6EB3" w:rsidP="00661AC3">
            <w:pPr>
              <w:ind w:firstLine="0"/>
              <w:jc w:val="left"/>
            </w:pPr>
          </w:p>
          <w:p w:rsidR="000C6EB3" w:rsidRDefault="000C6EB3" w:rsidP="000C6EB3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9»</w:t>
            </w:r>
            <w:r w:rsidR="00A03D52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Договор</w:t>
            </w:r>
            <w:r w:rsidR="00A03D5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№ 952 от 06.12.2018</w:t>
            </w:r>
          </w:p>
          <w:p w:rsidR="00A03D52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16» Договор № 9 от 09.01.2020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Ижевск, МБОУ «Школа-Гармония № 97», Договор № 300 от 21.08.2019</w:t>
            </w:r>
          </w:p>
          <w:p w:rsidR="000C6EB3" w:rsidRDefault="000C6EB3" w:rsidP="000C6EB3">
            <w:pPr>
              <w:ind w:firstLine="0"/>
              <w:jc w:val="left"/>
            </w:pPr>
            <w:r>
              <w:t>Ижевск, АУСО УР «Реабилитационный центр «Адели». Договор № 336 от 03.09.2019</w:t>
            </w:r>
          </w:p>
          <w:p w:rsidR="000C6EB3" w:rsidRDefault="000C6EB3" w:rsidP="000C6EB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0C6EB3" w:rsidRDefault="000C6EB3" w:rsidP="000C6EB3">
            <w:pPr>
              <w:ind w:firstLine="0"/>
              <w:jc w:val="left"/>
            </w:pPr>
            <w:r>
              <w:t xml:space="preserve">Глазов. МБОУ «СОШ № 2». Договор № 15 от </w:t>
            </w:r>
            <w:r>
              <w:lastRenderedPageBreak/>
              <w:t>01.09.2019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79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80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Выполнение и защита выпускной квалификационной работы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Изучение информационно-</w:t>
            </w:r>
            <w:r>
              <w:lastRenderedPageBreak/>
              <w:t>поисковых систем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404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84</w:t>
            </w:r>
          </w:p>
        </w:tc>
        <w:tc>
          <w:tcPr>
            <w:tcW w:w="3850" w:type="dxa"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35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Pr="00A873D9" w:rsidRDefault="00661AC3" w:rsidP="00661AC3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 для самостоятельной </w:t>
            </w:r>
            <w:r>
              <w:lastRenderedPageBreak/>
              <w:t>работы</w:t>
            </w:r>
            <w:r>
              <w:br/>
            </w:r>
            <w:r>
              <w:br/>
              <w:t xml:space="preserve">Кресло компьютерное -8, Стул ученический-2, Стол компьютерный-8,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Компьютер-8,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A873D9">
              <w:rPr>
                <w:lang w:val="en-US"/>
              </w:rPr>
              <w:t xml:space="preserve"> </w:t>
            </w:r>
            <w:r>
              <w:t>обеспечение</w:t>
            </w:r>
            <w:r w:rsidRPr="00A873D9">
              <w:rPr>
                <w:lang w:val="en-US"/>
              </w:rPr>
              <w:t>: Microsoft Windows 10, Microsoft Office 2007</w:t>
            </w:r>
            <w:proofErr w:type="gramStart"/>
            <w:r w:rsidRPr="00A873D9">
              <w:rPr>
                <w:lang w:val="en-US"/>
              </w:rPr>
              <w:t>,  OpenOffice</w:t>
            </w:r>
            <w:proofErr w:type="gramEnd"/>
            <w:r w:rsidRPr="00A873D9">
              <w:rPr>
                <w:lang w:val="en-US"/>
              </w:rPr>
              <w:t xml:space="preserve">, Mozilla Firefox, Foxit Reader. 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111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86</w:t>
            </w:r>
          </w:p>
        </w:tc>
        <w:tc>
          <w:tcPr>
            <w:tcW w:w="3850" w:type="dxa"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Pr="00A873D9" w:rsidRDefault="00661AC3" w:rsidP="00661AC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Компьютер-5,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A873D9">
              <w:rPr>
                <w:lang w:val="en-US"/>
              </w:rPr>
              <w:t xml:space="preserve"> </w:t>
            </w:r>
            <w:r>
              <w:t>обеспечение</w:t>
            </w:r>
            <w:r w:rsidRPr="00A873D9">
              <w:rPr>
                <w:lang w:val="en-US"/>
              </w:rPr>
              <w:t>: Microsoft Windows 10, Microsoft Office 2007</w:t>
            </w:r>
            <w:proofErr w:type="gramStart"/>
            <w:r w:rsidRPr="00A873D9">
              <w:rPr>
                <w:lang w:val="en-US"/>
              </w:rPr>
              <w:t>,  OpenOffice</w:t>
            </w:r>
            <w:proofErr w:type="gramEnd"/>
            <w:r w:rsidRPr="00A873D9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19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87</w:t>
            </w:r>
          </w:p>
        </w:tc>
        <w:tc>
          <w:tcPr>
            <w:tcW w:w="3850" w:type="dxa"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Pr="00A873D9" w:rsidRDefault="00661AC3" w:rsidP="00661AC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-7, Стул ученический-2, Стол компьютерный-7, Тумба мобильная-1, Стул полумягкий-3,  </w:t>
            </w:r>
            <w:r>
              <w:br/>
              <w:t xml:space="preserve">Компьютер персональный (тип 2) -1, Компьютер </w:t>
            </w:r>
            <w:r>
              <w:lastRenderedPageBreak/>
              <w:t>персональный (тип 2)-1, Концентратор D-Link DES-1016D/E Fast E-net Switch 16-port-1, Компьютер-7,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A873D9">
              <w:rPr>
                <w:lang w:val="en-US"/>
              </w:rPr>
              <w:t xml:space="preserve"> </w:t>
            </w:r>
            <w:r>
              <w:t>обеспечение</w:t>
            </w:r>
            <w:r w:rsidRPr="00A873D9">
              <w:rPr>
                <w:lang w:val="en-US"/>
              </w:rPr>
              <w:t>: Microsoft Windows 10, Microsoft Office 2007</w:t>
            </w:r>
            <w:proofErr w:type="gramStart"/>
            <w:r w:rsidRPr="00A873D9">
              <w:rPr>
                <w:lang w:val="en-US"/>
              </w:rPr>
              <w:t>,  OpenOffice</w:t>
            </w:r>
            <w:proofErr w:type="gramEnd"/>
            <w:r w:rsidRPr="00A873D9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316</w:t>
            </w:r>
          </w:p>
        </w:tc>
      </w:tr>
      <w:tr w:rsidR="00721070" w:rsidTr="00661AC3">
        <w:tc>
          <w:tcPr>
            <w:tcW w:w="851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shd w:val="clear" w:color="auto" w:fill="auto"/>
          </w:tcPr>
          <w:p w:rsidR="00721070" w:rsidRDefault="00721070" w:rsidP="00661AC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21070" w:rsidRPr="00A873D9" w:rsidRDefault="00661AC3" w:rsidP="00661AC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Компьютер-5,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A873D9">
              <w:rPr>
                <w:lang w:val="en-US"/>
              </w:rPr>
              <w:t xml:space="preserve"> </w:t>
            </w:r>
            <w:r>
              <w:t>обеспечение</w:t>
            </w:r>
            <w:r w:rsidRPr="00A873D9">
              <w:rPr>
                <w:lang w:val="en-US"/>
              </w:rPr>
              <w:t>: Microsoft Windows 10, Microsoft Office 2007</w:t>
            </w:r>
            <w:proofErr w:type="gramStart"/>
            <w:r w:rsidRPr="00A873D9">
              <w:rPr>
                <w:lang w:val="en-US"/>
              </w:rPr>
              <w:t>,  OpenOffice</w:t>
            </w:r>
            <w:proofErr w:type="gramEnd"/>
            <w:r w:rsidRPr="00A873D9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721070" w:rsidRDefault="00661AC3" w:rsidP="00661AC3">
            <w:pPr>
              <w:ind w:firstLine="0"/>
              <w:jc w:val="left"/>
            </w:pPr>
            <w:r>
              <w:t>427621, Удмуртская Республика, г. Глазов, ул. Сулимова, д. 72</w:t>
            </w:r>
            <w:proofErr w:type="gramStart"/>
            <w:r>
              <w:br/>
              <w:t>А</w:t>
            </w:r>
            <w:proofErr w:type="gramEnd"/>
            <w:r>
              <w:t>уд. 103</w:t>
            </w:r>
          </w:p>
        </w:tc>
      </w:tr>
    </w:tbl>
    <w:p w:rsidR="0083201C" w:rsidRDefault="0083201C" w:rsidP="0083201C"/>
    <w:sectPr w:rsidR="0083201C" w:rsidSect="00943E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0C6EB3"/>
    <w:rsid w:val="001B0642"/>
    <w:rsid w:val="001C1DBD"/>
    <w:rsid w:val="00362AEC"/>
    <w:rsid w:val="00366609"/>
    <w:rsid w:val="00405C41"/>
    <w:rsid w:val="004B586B"/>
    <w:rsid w:val="00661AC3"/>
    <w:rsid w:val="00716850"/>
    <w:rsid w:val="00721070"/>
    <w:rsid w:val="007C5C32"/>
    <w:rsid w:val="0083201C"/>
    <w:rsid w:val="0084093E"/>
    <w:rsid w:val="00893013"/>
    <w:rsid w:val="00943EAA"/>
    <w:rsid w:val="00A03D52"/>
    <w:rsid w:val="00A873D9"/>
    <w:rsid w:val="00AD712A"/>
    <w:rsid w:val="00B83311"/>
    <w:rsid w:val="00DA56D6"/>
    <w:rsid w:val="00E27A9D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12628</Words>
  <Characters>71982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11</cp:revision>
  <cp:lastPrinted>2020-10-28T11:59:00Z</cp:lastPrinted>
  <dcterms:created xsi:type="dcterms:W3CDTF">2020-10-03T13:18:00Z</dcterms:created>
  <dcterms:modified xsi:type="dcterms:W3CDTF">2020-10-28T11:59:00Z</dcterms:modified>
</cp:coreProperties>
</file>