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1C" w:rsidRDefault="0083201C" w:rsidP="00782A4E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782A4E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782A4E">
      <w:pPr>
        <w:ind w:firstLine="0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196387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3201C" w:rsidTr="00196387">
        <w:tc>
          <w:tcPr>
            <w:tcW w:w="851" w:type="dxa"/>
            <w:vMerge/>
            <w:shd w:val="clear" w:color="auto" w:fill="auto"/>
          </w:tcPr>
          <w:p w:rsidR="0083201C" w:rsidRDefault="0083201C" w:rsidP="00196387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196387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кресло-парта-108, стол преподавателя-1, стул </w:t>
            </w:r>
            <w:r>
              <w:lastRenderedPageBreak/>
              <w:t>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417621, Удмуртская </w:t>
            </w:r>
            <w:r w:rsidR="008D202D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 круглый длинный-1, стул  полумягкий-15, шкаф-купе для одежды-1.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417621, Удмуртская </w:t>
            </w:r>
            <w:r w:rsidR="008D202D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28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</w:r>
            <w:r>
              <w:lastRenderedPageBreak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</w:t>
            </w:r>
            <w:r>
              <w:lastRenderedPageBreak/>
              <w:t xml:space="preserve">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Pr="008D202D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8D202D">
              <w:rPr>
                <w:lang w:val="en-US"/>
              </w:rPr>
              <w:t xml:space="preserve"> </w:t>
            </w:r>
            <w:r>
              <w:t>обеспечение</w:t>
            </w:r>
            <w:r w:rsidRPr="008D202D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Pr="008D202D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8D202D">
              <w:rPr>
                <w:lang w:val="en-US"/>
              </w:rPr>
              <w:t xml:space="preserve"> </w:t>
            </w:r>
            <w:r>
              <w:t>обеспечение</w:t>
            </w:r>
            <w:r w:rsidRPr="008D202D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402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8D202D">
              <w:t>Республика</w:t>
            </w:r>
            <w:r>
              <w:t xml:space="preserve">, Городской округ Глазов, Глазов город, Первомайская улица, </w:t>
            </w:r>
            <w:r>
              <w:lastRenderedPageBreak/>
              <w:t>дом 25, строение 1</w:t>
            </w:r>
            <w:r>
              <w:br/>
              <w:t>Ауд. 37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</w:t>
            </w:r>
            <w:r>
              <w:lastRenderedPageBreak/>
              <w:t>Огнетушители ОП-2-1, Ноутбук -1.</w:t>
            </w:r>
          </w:p>
          <w:p w:rsidR="008F1FB8" w:rsidRDefault="00597159" w:rsidP="00597159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196387" w:rsidRPr="00597159">
              <w:rPr>
                <w:lang w:val="en-US"/>
              </w:rPr>
              <w:t xml:space="preserve"> </w:t>
            </w:r>
            <w:r w:rsidR="00196387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r>
              <w:lastRenderedPageBreak/>
              <w:t>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медицинских знаний и ЗОЖ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59715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597159">
              <w:t xml:space="preserve"> Программное</w:t>
            </w:r>
            <w:r w:rsidR="00597159" w:rsidRPr="00597159">
              <w:t xml:space="preserve"> </w:t>
            </w:r>
            <w:r w:rsidR="00597159">
              <w:t>обеспечение</w:t>
            </w:r>
            <w:r w:rsidR="00597159" w:rsidRPr="00597159">
              <w:t xml:space="preserve">: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Windows</w:t>
            </w:r>
            <w:r w:rsidR="00597159" w:rsidRPr="00597159">
              <w:t xml:space="preserve"> 10,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Office</w:t>
            </w:r>
            <w:r w:rsidR="00597159" w:rsidRPr="00597159">
              <w:t xml:space="preserve"> 2007,  </w:t>
            </w:r>
            <w:r w:rsidR="00597159">
              <w:rPr>
                <w:lang w:val="en-US"/>
              </w:rPr>
              <w:t>OpenOffice</w:t>
            </w:r>
            <w:r w:rsidR="00597159" w:rsidRPr="00597159">
              <w:t xml:space="preserve">, </w:t>
            </w:r>
            <w:r w:rsidR="00597159">
              <w:rPr>
                <w:lang w:val="en-US"/>
              </w:rPr>
              <w:t>Mozilla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Firefox</w:t>
            </w:r>
            <w:r w:rsidR="00597159" w:rsidRPr="00597159">
              <w:t>.</w:t>
            </w:r>
            <w:r w:rsidR="00597159" w:rsidRPr="00597159">
              <w:br/>
            </w:r>
            <w:r>
              <w:t xml:space="preserve"> Стенд демонстрационный «Угроза терроризма»-</w:t>
            </w:r>
            <w:r>
              <w:lastRenderedPageBreak/>
              <w:t>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Анатомия, физиология и патология органов слуха, зрения и речи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59715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597159">
              <w:t xml:space="preserve"> </w:t>
            </w:r>
            <w:r w:rsidR="00597159">
              <w:lastRenderedPageBreak/>
              <w:t>Программное</w:t>
            </w:r>
            <w:r w:rsidR="00597159" w:rsidRPr="00597159">
              <w:t xml:space="preserve"> </w:t>
            </w:r>
            <w:r w:rsidR="00597159">
              <w:t>обеспечение</w:t>
            </w:r>
            <w:r w:rsidR="00597159" w:rsidRPr="00597159">
              <w:t xml:space="preserve">: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Windows</w:t>
            </w:r>
            <w:r w:rsidR="00597159" w:rsidRPr="00597159">
              <w:t xml:space="preserve"> 10,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Office</w:t>
            </w:r>
            <w:r w:rsidR="00597159" w:rsidRPr="00597159">
              <w:t xml:space="preserve"> 2007,  </w:t>
            </w:r>
            <w:r w:rsidR="00597159">
              <w:rPr>
                <w:lang w:val="en-US"/>
              </w:rPr>
              <w:t>OpenOffice</w:t>
            </w:r>
            <w:r w:rsidR="00597159" w:rsidRPr="00597159">
              <w:t xml:space="preserve">, </w:t>
            </w:r>
            <w:r w:rsidR="00597159">
              <w:rPr>
                <w:lang w:val="en-US"/>
              </w:rPr>
              <w:t>Mozilla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Firefox</w:t>
            </w:r>
            <w:r w:rsidR="00597159" w:rsidRPr="00597159">
              <w:t>.</w:t>
            </w:r>
            <w:r w:rsidR="00597159" w:rsidRPr="00597159">
              <w:br/>
            </w:r>
            <w:r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Теория и технологии экологического образования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Специальная психология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Теория и технологии развития </w:t>
            </w:r>
            <w:r>
              <w:lastRenderedPageBreak/>
              <w:t>изобразительного творчества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Методика обучения и воспитания в области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Теория и технологии развития речи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Теория и технологии формирования математических представлений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Обучение детей дошкольного возраста ручному труду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Теория и технологии музыкального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Теория и технологии физического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Детская психология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Дошкольная педагогика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Семейная педагогика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Управление дошкольным образованием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</w:t>
            </w:r>
            <w:r>
              <w:lastRenderedPageBreak/>
              <w:t>мультимедиа-проектор)-1, Ноутбук Samsung 355V5С 15,6"-1. 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Теоретические основы творческой деятельности детей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проектной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Детская литература с практикумом </w:t>
            </w:r>
            <w:r>
              <w:lastRenderedPageBreak/>
              <w:t>по выразительному чтению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Экспертные оценки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Логопедия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</w:t>
            </w:r>
            <w:r>
              <w:lastRenderedPageBreak/>
              <w:t>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Обучение и воспитание детей с нарушениями интеллекта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Обучение и воспитание детей с нарушениями слуха, зрения и речи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Психолого-педагогическая диагностика и консультирование детей с ОВЗ и их родителей 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Технология составления коррекционно-развивающих программ с учетом требований </w:t>
            </w:r>
            <w:r>
              <w:lastRenderedPageBreak/>
              <w:t xml:space="preserve">ФГОС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Основы нейропсихологии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59715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597159">
              <w:t xml:space="preserve"> Программное</w:t>
            </w:r>
            <w:r w:rsidR="00597159" w:rsidRPr="00597159">
              <w:t xml:space="preserve"> </w:t>
            </w:r>
            <w:r w:rsidR="00597159">
              <w:t>обеспечение</w:t>
            </w:r>
            <w:r w:rsidR="00597159" w:rsidRPr="00597159">
              <w:t xml:space="preserve">: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Windows</w:t>
            </w:r>
            <w:r w:rsidR="00597159" w:rsidRPr="00597159">
              <w:t xml:space="preserve"> 10,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Office</w:t>
            </w:r>
            <w:r w:rsidR="00597159" w:rsidRPr="00597159">
              <w:t xml:space="preserve"> 2007,  </w:t>
            </w:r>
            <w:r w:rsidR="00597159">
              <w:rPr>
                <w:lang w:val="en-US"/>
              </w:rPr>
              <w:t>OpenOffice</w:t>
            </w:r>
            <w:r w:rsidR="00597159" w:rsidRPr="00597159">
              <w:t xml:space="preserve">, </w:t>
            </w:r>
            <w:r w:rsidR="00597159">
              <w:rPr>
                <w:lang w:val="en-US"/>
              </w:rPr>
              <w:t>Mozilla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Firefox</w:t>
            </w:r>
            <w:r w:rsidR="00597159" w:rsidRPr="00597159">
              <w:t>.</w:t>
            </w:r>
            <w:r w:rsidR="00597159" w:rsidRPr="00597159">
              <w:br/>
            </w:r>
            <w:r>
              <w:lastRenderedPageBreak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психопатологии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59715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597159">
              <w:t xml:space="preserve"> Программное</w:t>
            </w:r>
            <w:r w:rsidR="00597159" w:rsidRPr="00597159">
              <w:t xml:space="preserve"> </w:t>
            </w:r>
            <w:r w:rsidR="00597159">
              <w:t>обеспечение</w:t>
            </w:r>
            <w:r w:rsidR="00597159" w:rsidRPr="00597159">
              <w:t xml:space="preserve">: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Windows</w:t>
            </w:r>
            <w:r w:rsidR="00597159" w:rsidRPr="00597159">
              <w:t xml:space="preserve"> 10,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Office</w:t>
            </w:r>
            <w:r w:rsidR="00597159" w:rsidRPr="00597159">
              <w:t xml:space="preserve"> 2007,  </w:t>
            </w:r>
            <w:r w:rsidR="00597159">
              <w:rPr>
                <w:lang w:val="en-US"/>
              </w:rPr>
              <w:t>OpenOffice</w:t>
            </w:r>
            <w:r w:rsidR="00597159" w:rsidRPr="00597159">
              <w:t xml:space="preserve">, </w:t>
            </w:r>
            <w:r w:rsidR="00597159">
              <w:rPr>
                <w:lang w:val="en-US"/>
              </w:rPr>
              <w:t>Mozilla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Firefox</w:t>
            </w:r>
            <w:r w:rsidR="00597159" w:rsidRPr="00597159">
              <w:t>.</w:t>
            </w:r>
            <w:r w:rsidR="00597159" w:rsidRPr="00597159">
              <w:br/>
            </w:r>
            <w:r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</w:t>
            </w:r>
            <w:r>
              <w:lastRenderedPageBreak/>
              <w:t>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педиатрии и гигиена детей раннего 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59715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597159">
              <w:t xml:space="preserve"> Программное</w:t>
            </w:r>
            <w:r w:rsidR="00597159" w:rsidRPr="00597159">
              <w:t xml:space="preserve"> </w:t>
            </w:r>
            <w:r w:rsidR="00597159">
              <w:t>обеспечение</w:t>
            </w:r>
            <w:r w:rsidR="00597159" w:rsidRPr="00597159">
              <w:t xml:space="preserve">: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Windows</w:t>
            </w:r>
            <w:r w:rsidR="00597159" w:rsidRPr="00597159">
              <w:t xml:space="preserve"> 10,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Office</w:t>
            </w:r>
            <w:r w:rsidR="00597159" w:rsidRPr="00597159">
              <w:t xml:space="preserve"> 2007,  </w:t>
            </w:r>
            <w:r w:rsidR="00597159">
              <w:rPr>
                <w:lang w:val="en-US"/>
              </w:rPr>
              <w:t>OpenOffice</w:t>
            </w:r>
            <w:r w:rsidR="00597159" w:rsidRPr="00597159">
              <w:t xml:space="preserve">, </w:t>
            </w:r>
            <w:r w:rsidR="00597159">
              <w:rPr>
                <w:lang w:val="en-US"/>
              </w:rPr>
              <w:t>Mozilla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Firefox</w:t>
            </w:r>
            <w:r w:rsidR="00597159" w:rsidRPr="00597159">
              <w:t>.</w:t>
            </w:r>
            <w:r w:rsidR="00597159" w:rsidRPr="00597159">
              <w:br/>
            </w:r>
            <w:r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Начальный курс естествознания и методика ее преподавания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Начальный курс русского языка и методика его преподавания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Начальный курс математики и методика ее преподавания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Клиника интеллектуальных нарушений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59715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 w:rsidR="00597159">
              <w:t xml:space="preserve"> </w:t>
            </w:r>
            <w:r w:rsidR="00597159">
              <w:lastRenderedPageBreak/>
              <w:t>Программное</w:t>
            </w:r>
            <w:r w:rsidR="00597159" w:rsidRPr="00597159">
              <w:t xml:space="preserve"> </w:t>
            </w:r>
            <w:r w:rsidR="00597159">
              <w:t>обеспечение</w:t>
            </w:r>
            <w:r w:rsidR="00597159" w:rsidRPr="00597159">
              <w:t xml:space="preserve">: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Windows</w:t>
            </w:r>
            <w:r w:rsidR="00597159" w:rsidRPr="00597159">
              <w:t xml:space="preserve"> 10, </w:t>
            </w:r>
            <w:r w:rsidR="00597159">
              <w:rPr>
                <w:lang w:val="en-US"/>
              </w:rPr>
              <w:t>Microsoft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Office</w:t>
            </w:r>
            <w:r w:rsidR="00597159" w:rsidRPr="00597159">
              <w:t xml:space="preserve"> 2007,  </w:t>
            </w:r>
            <w:r w:rsidR="00597159">
              <w:rPr>
                <w:lang w:val="en-US"/>
              </w:rPr>
              <w:t>OpenOffice</w:t>
            </w:r>
            <w:r w:rsidR="00597159" w:rsidRPr="00597159">
              <w:t xml:space="preserve">, </w:t>
            </w:r>
            <w:r w:rsidR="00597159">
              <w:rPr>
                <w:lang w:val="en-US"/>
              </w:rPr>
              <w:t>Mozilla</w:t>
            </w:r>
            <w:r w:rsidR="00597159" w:rsidRPr="00597159">
              <w:t xml:space="preserve"> </w:t>
            </w:r>
            <w:r w:rsidR="00597159">
              <w:rPr>
                <w:lang w:val="en-US"/>
              </w:rPr>
              <w:t>Firefox</w:t>
            </w:r>
            <w:r w:rsidR="00597159" w:rsidRPr="00597159">
              <w:t>.</w:t>
            </w:r>
            <w:r w:rsidR="00597159" w:rsidRPr="00597159">
              <w:br/>
            </w:r>
            <w:r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детской невропатологии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8F1FB8" w:rsidRDefault="00597159" w:rsidP="00597159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196387" w:rsidRPr="00597159">
              <w:rPr>
                <w:lang w:val="en-US"/>
              </w:rPr>
              <w:t xml:space="preserve"> </w:t>
            </w:r>
            <w:r w:rsidR="00196387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</w:t>
            </w:r>
            <w:r w:rsidR="00196387">
              <w:lastRenderedPageBreak/>
              <w:t>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медицинской генетики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8F1FB8" w:rsidRDefault="00597159" w:rsidP="00597159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196387" w:rsidRPr="00597159">
              <w:rPr>
                <w:lang w:val="en-US"/>
              </w:rPr>
              <w:t xml:space="preserve"> </w:t>
            </w:r>
            <w:r w:rsidR="00196387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Средства и методы коррекции </w:t>
            </w:r>
            <w:r>
              <w:lastRenderedPageBreak/>
              <w:t>нарушений устной и письменной речи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Логопедический практикум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Арттерапия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8F1FB8" w:rsidRDefault="00597159" w:rsidP="00597159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196387" w:rsidRPr="00597159">
              <w:rPr>
                <w:lang w:val="en-US"/>
              </w:rPr>
              <w:t xml:space="preserve"> </w:t>
            </w:r>
            <w:r w:rsidR="00196387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Использование искусства в коррекции психоэмоционального развития детей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8F1FB8" w:rsidRDefault="00597159" w:rsidP="00597159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>
              <w:rPr>
                <w:lang w:val="en-US"/>
              </w:rPr>
              <w:br/>
            </w:r>
            <w:r w:rsidR="00196387" w:rsidRPr="00597159">
              <w:rPr>
                <w:lang w:val="en-US"/>
              </w:rPr>
              <w:t xml:space="preserve"> </w:t>
            </w:r>
            <w:r w:rsidR="00196387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Развитие сенсорно-перцептивных навыков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стол-парта-6, стул изо-1, стул ученический-12, стол-парта, регулируемый по </w:t>
            </w:r>
            <w:r>
              <w:lastRenderedPageBreak/>
              <w:t>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Развитие восприятия сенсорных эталонов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Приемы и методы, способствующие усвоению школьных предметов детьми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Методика работы с детьми с ОВЗ по усвоению школьных предметов  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Использование интерактивной доски как требование ФГОС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</w:t>
            </w:r>
            <w:r>
              <w:lastRenderedPageBreak/>
              <w:t>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Нормативная база деятельности педагога, работающего с детьми с ОВЗ  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Формирование ЗОЖ у детей с ОВЗ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Сказкотерапия в работе с детьми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Использование сказки в воспитании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Методика работы с семьей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Методы и приемы работы с семьей дошкольника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Ознакомление детей дошкольного возраста с социальной действительностью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Содержание и технологии социально-личностного развития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Развитие коммуникативных способностей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Особенности развития коммуникативных способностей детей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Руководство игровой деятельностью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Методика руководства играми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Методология психолого-педагогического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Разработка основной общеобразовательной программы ДО в соответствии с ФГОС ДОО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79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Методика разработки образовательной программы на основе ФГОС ДО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Современные системы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Модели дошкольного образования за рубежом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 xml:space="preserve">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82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Менеджмент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Основы менеджмента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Педагогическое сопровождение детской одаренности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Педагогика и психология одаренности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Развитие мелкой моторики у детей </w:t>
            </w:r>
            <w:r>
              <w:lastRenderedPageBreak/>
              <w:t>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Пальчиковые игры в развитии мелкой моторики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Формирование коммуникативного поведения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Методика формирования коммуникативного поведения у детей с ОВЗ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90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</w:t>
            </w:r>
            <w:r>
              <w:lastRenderedPageBreak/>
              <w:t>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91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</w:t>
            </w:r>
            <w:r>
              <w:lastRenderedPageBreak/>
              <w:t>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92</w:t>
            </w:r>
          </w:p>
        </w:tc>
        <w:tc>
          <w:tcPr>
            <w:tcW w:w="3850" w:type="dxa"/>
            <w:shd w:val="clear" w:color="auto" w:fill="auto"/>
          </w:tcPr>
          <w:p w:rsidR="008F1FB8" w:rsidRDefault="008D202D" w:rsidP="00196387">
            <w:pPr>
              <w:ind w:firstLine="0"/>
              <w:jc w:val="left"/>
            </w:pPr>
            <w:r>
              <w:t>Учебная п</w:t>
            </w:r>
            <w:r w:rsidR="00196387">
              <w:t xml:space="preserve">рактика по получению первичных профессиональных умений и навыков, в том числе первичных умений и навыков научно-исследовательской </w:t>
            </w:r>
            <w:r w:rsidR="00196387">
              <w:lastRenderedPageBreak/>
              <w:t>деятельности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5813C6" w:rsidRDefault="005813C6" w:rsidP="00196387">
            <w:pPr>
              <w:ind w:firstLine="0"/>
              <w:jc w:val="left"/>
            </w:pPr>
          </w:p>
          <w:p w:rsidR="005813C6" w:rsidRDefault="005813C6" w:rsidP="00196387">
            <w:pPr>
              <w:ind w:firstLine="0"/>
              <w:jc w:val="left"/>
            </w:pPr>
            <w:r>
              <w:t xml:space="preserve">На базе ФГБОУ ВО «Глазовский </w:t>
            </w:r>
            <w:r>
              <w:lastRenderedPageBreak/>
              <w:t>государственный педагогический институт имени В.Г. Короленко»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93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</w:t>
            </w:r>
            <w:r w:rsidR="008D202D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5813C6" w:rsidRDefault="005813C6" w:rsidP="00196387">
            <w:pPr>
              <w:ind w:firstLine="0"/>
              <w:jc w:val="left"/>
            </w:pPr>
          </w:p>
          <w:p w:rsidR="005813C6" w:rsidRDefault="005813C6" w:rsidP="005813C6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5813C6" w:rsidRDefault="005813C6" w:rsidP="005813C6">
            <w:pPr>
              <w:ind w:firstLine="0"/>
              <w:jc w:val="left"/>
            </w:pPr>
            <w:r>
              <w:t xml:space="preserve">Селты. МКДОУ Селтинский д/с № 3. Договор № 421 от 22.05.2018 </w:t>
            </w:r>
          </w:p>
          <w:p w:rsidR="005813C6" w:rsidRDefault="005813C6" w:rsidP="005813C6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5813C6" w:rsidRDefault="005813C6" w:rsidP="005813C6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Сарапульский район. МБДОУ «Сигаевский  д/с». Договор №568 от 03.06.2019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94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</w:t>
            </w:r>
            <w:r w:rsidR="008D202D">
              <w:t>роизводственная п</w:t>
            </w:r>
            <w:r>
              <w:t>едагогическая практика (практика в группах раннего возраста)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5813C6" w:rsidRDefault="005813C6" w:rsidP="00196387">
            <w:pPr>
              <w:ind w:firstLine="0"/>
              <w:jc w:val="left"/>
            </w:pPr>
          </w:p>
          <w:p w:rsidR="005813C6" w:rsidRDefault="005813C6" w:rsidP="005813C6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5813C6" w:rsidRDefault="005813C6" w:rsidP="005813C6">
            <w:pPr>
              <w:ind w:firstLine="0"/>
              <w:jc w:val="left"/>
            </w:pPr>
            <w:r>
              <w:t xml:space="preserve">Селты. МКДОУ Селтинский д/с № 3. Договор № 421 от 22.05.2018 </w:t>
            </w:r>
          </w:p>
          <w:p w:rsidR="005813C6" w:rsidRDefault="005813C6" w:rsidP="005813C6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5813C6" w:rsidRDefault="005813C6" w:rsidP="005813C6">
            <w:pPr>
              <w:ind w:firstLine="0"/>
              <w:jc w:val="left"/>
            </w:pPr>
            <w:r>
              <w:lastRenderedPageBreak/>
              <w:t>Игра,  МБДОУ д/с №8. Договор №1108 от 02.09.2019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Сарапульский район. МБДОУ «Сигаевский  д/с». Договор</w:t>
            </w:r>
            <w:r w:rsidR="0072750B">
              <w:t xml:space="preserve"> </w:t>
            </w:r>
            <w:r>
              <w:t xml:space="preserve"> №568 от 03.06.2019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95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</w:t>
            </w:r>
            <w:r w:rsidR="008D202D">
              <w:t>роизводственная п</w:t>
            </w:r>
            <w:r>
              <w:t>едагогическая практика (методическая)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5813C6" w:rsidRDefault="005813C6" w:rsidP="00196387">
            <w:pPr>
              <w:ind w:firstLine="0"/>
              <w:jc w:val="left"/>
            </w:pPr>
          </w:p>
          <w:p w:rsidR="005813C6" w:rsidRDefault="005813C6" w:rsidP="005813C6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5813C6" w:rsidRDefault="005813C6" w:rsidP="005813C6">
            <w:pPr>
              <w:ind w:firstLine="0"/>
              <w:jc w:val="left"/>
            </w:pPr>
            <w:r>
              <w:t xml:space="preserve">Селты. МКДОУ Селтинский д/с № 3. Договор № 421 от 22.05.2018 </w:t>
            </w:r>
          </w:p>
          <w:p w:rsidR="005813C6" w:rsidRDefault="005813C6" w:rsidP="005813C6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5813C6" w:rsidRDefault="005813C6" w:rsidP="005813C6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Сарапульский район. МБДОУ «Сигаевский  д/с». Договор №568 от 03.06.2019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96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</w:t>
            </w:r>
            <w:r w:rsidR="008D202D">
              <w:t>роизводственная п</w:t>
            </w:r>
            <w:r>
              <w:t>едагогическая практика (практика в группах дошкольного возраста)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5813C6" w:rsidRDefault="005813C6" w:rsidP="00196387">
            <w:pPr>
              <w:ind w:firstLine="0"/>
              <w:jc w:val="left"/>
            </w:pPr>
          </w:p>
          <w:p w:rsidR="005813C6" w:rsidRDefault="005813C6" w:rsidP="005813C6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5813C6" w:rsidRDefault="005813C6" w:rsidP="005813C6">
            <w:pPr>
              <w:ind w:firstLine="0"/>
              <w:jc w:val="left"/>
            </w:pPr>
            <w:r>
              <w:t xml:space="preserve">Селты. МКДОУ Селтинский д/с № 3. Договор № 421 от 22.05.2018 </w:t>
            </w:r>
          </w:p>
          <w:p w:rsidR="005813C6" w:rsidRDefault="005813C6" w:rsidP="005813C6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5813C6" w:rsidRDefault="005813C6" w:rsidP="005813C6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5813C6" w:rsidRDefault="005813C6" w:rsidP="005813C6">
            <w:pPr>
              <w:ind w:firstLine="0"/>
              <w:jc w:val="left"/>
            </w:pPr>
            <w:r>
              <w:lastRenderedPageBreak/>
              <w:t>Сарапульский район. МБДОУ «Сигаевский  д/с». Договор №568 от 03.06.2019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97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</w:t>
            </w:r>
            <w:r w:rsidR="008D202D">
              <w:t>роизводственная п</w:t>
            </w:r>
            <w:r>
              <w:t>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  <w:p w:rsidR="005813C6" w:rsidRDefault="005813C6" w:rsidP="00196387">
            <w:pPr>
              <w:ind w:firstLine="0"/>
              <w:jc w:val="left"/>
            </w:pPr>
          </w:p>
          <w:p w:rsidR="005813C6" w:rsidRDefault="005813C6" w:rsidP="005813C6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72750B" w:rsidRDefault="005813C6" w:rsidP="005813C6">
            <w:pPr>
              <w:ind w:firstLine="0"/>
              <w:jc w:val="left"/>
            </w:pPr>
            <w:r>
              <w:t xml:space="preserve">Селты. МКДОУ Селтинский д/с № 3. Договор </w:t>
            </w:r>
          </w:p>
          <w:p w:rsidR="005813C6" w:rsidRDefault="005813C6" w:rsidP="005813C6">
            <w:pPr>
              <w:ind w:firstLine="0"/>
              <w:jc w:val="left"/>
            </w:pPr>
            <w:r>
              <w:t xml:space="preserve">№ 421 от 22.05.2018 </w:t>
            </w:r>
          </w:p>
          <w:p w:rsidR="005813C6" w:rsidRDefault="005813C6" w:rsidP="005813C6">
            <w:pPr>
              <w:ind w:firstLine="0"/>
              <w:jc w:val="left"/>
            </w:pPr>
            <w:r>
              <w:t>Балезино. МБДОУ д/с «Ленок». Договор № 570 от 15.11.2019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Воткинск. МБДОУ д/с №36.  Договор № 486 от 01.09.2020</w:t>
            </w:r>
          </w:p>
          <w:p w:rsidR="005813C6" w:rsidRDefault="005813C6" w:rsidP="005813C6">
            <w:pPr>
              <w:ind w:firstLine="0"/>
              <w:jc w:val="left"/>
            </w:pPr>
            <w:r>
              <w:t>Игра,  МБДОУ д/с №8. Договор №1108 от 02.09.2019</w:t>
            </w:r>
          </w:p>
          <w:p w:rsidR="005813C6" w:rsidRDefault="005813C6" w:rsidP="005813C6">
            <w:pPr>
              <w:ind w:firstLine="0"/>
              <w:jc w:val="left"/>
            </w:pPr>
            <w:r>
              <w:t>Сарапульский район. МБДОУ «Сигаевский  д/с». Договор №568 от 03.06.2019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98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99</w:t>
            </w:r>
          </w:p>
        </w:tc>
        <w:tc>
          <w:tcPr>
            <w:tcW w:w="3850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 xml:space="preserve">Защита выпускной </w:t>
            </w:r>
            <w:r>
              <w:lastRenderedPageBreak/>
              <w:t>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597159" w:rsidRDefault="00196387" w:rsidP="0019638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8F1FB8" w:rsidRPr="00597159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597159">
              <w:rPr>
                <w:lang w:val="en-US"/>
              </w:rPr>
              <w:t xml:space="preserve"> </w:t>
            </w:r>
            <w:r>
              <w:t>обеспечение</w:t>
            </w:r>
            <w:r w:rsidRPr="00597159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210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100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Pr="008D202D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</w:t>
            </w:r>
            <w:r>
              <w:lastRenderedPageBreak/>
              <w:t xml:space="preserve">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8D202D">
              <w:rPr>
                <w:lang w:val="en-US"/>
              </w:rPr>
              <w:t xml:space="preserve"> </w:t>
            </w:r>
            <w:r>
              <w:t>обеспечение</w:t>
            </w:r>
            <w:r w:rsidRPr="008D202D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8F1FB8" w:rsidTr="00196387">
        <w:tc>
          <w:tcPr>
            <w:tcW w:w="851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lastRenderedPageBreak/>
              <w:t>101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8F1FB8" w:rsidTr="00196387">
        <w:tc>
          <w:tcPr>
            <w:tcW w:w="851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F1FB8" w:rsidRDefault="008F1FB8" w:rsidP="0019638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8F1FB8" w:rsidRPr="008D202D" w:rsidRDefault="00196387" w:rsidP="0019638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8D202D">
              <w:rPr>
                <w:lang w:val="en-US"/>
              </w:rPr>
              <w:t xml:space="preserve"> </w:t>
            </w:r>
            <w:r>
              <w:t>обеспечение</w:t>
            </w:r>
            <w:r w:rsidRPr="008D202D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8F1FB8" w:rsidRDefault="00196387" w:rsidP="0019638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8D202D" w:rsidRPr="00D15BCA" w:rsidTr="00A91609">
        <w:tc>
          <w:tcPr>
            <w:tcW w:w="851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850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 xml:space="preserve">для хранения и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обслуживания учебного оборудования</w:t>
            </w:r>
          </w:p>
          <w:p w:rsidR="008D202D" w:rsidRPr="003A2D04" w:rsidRDefault="008D202D" w:rsidP="00A9160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D202D" w:rsidRPr="003A2D04" w:rsidRDefault="008D202D" w:rsidP="00A91609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427621, Удмуртская Республика, Городской </w:t>
            </w:r>
            <w:r w:rsidRPr="00D15BCA">
              <w:rPr>
                <w:rFonts w:ascii="Times New Roman" w:hAnsi="Times New Roman" w:cs="Times New Roman"/>
              </w:rPr>
              <w:lastRenderedPageBreak/>
              <w:t>округ город Глазов, Глазов город, Первомайская улица, дом 25</w:t>
            </w:r>
          </w:p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8D202D" w:rsidRPr="00D15BCA" w:rsidTr="00A91609">
        <w:tc>
          <w:tcPr>
            <w:tcW w:w="851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850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8D202D" w:rsidRPr="003A2D04" w:rsidRDefault="008D202D" w:rsidP="00A9160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8D202D" w:rsidRPr="00D15BCA" w:rsidTr="00A91609">
        <w:tc>
          <w:tcPr>
            <w:tcW w:w="851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850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8D202D" w:rsidRPr="00D15BCA" w:rsidTr="00A91609">
        <w:tc>
          <w:tcPr>
            <w:tcW w:w="851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850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8D202D" w:rsidRPr="00D15BCA" w:rsidTr="00A91609">
        <w:tc>
          <w:tcPr>
            <w:tcW w:w="851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3850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8D202D" w:rsidRPr="00D15BCA" w:rsidTr="00A91609">
        <w:tc>
          <w:tcPr>
            <w:tcW w:w="851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50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202D" w:rsidRPr="00D15BCA" w:rsidRDefault="008D202D" w:rsidP="00A91609">
            <w:pPr>
              <w:ind w:firstLine="0"/>
              <w:rPr>
                <w:rFonts w:ascii="Times New Roman" w:hAnsi="Times New Roman" w:cs="Times New Roman"/>
              </w:rPr>
            </w:pPr>
          </w:p>
          <w:p w:rsidR="008D202D" w:rsidRPr="00D15BCA" w:rsidRDefault="008D202D" w:rsidP="00A91609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Сулимова, д. 72</w:t>
            </w:r>
          </w:p>
          <w:p w:rsidR="008D202D" w:rsidRPr="00D15BCA" w:rsidRDefault="008D202D" w:rsidP="00A9160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8D202D" w:rsidRDefault="008D202D" w:rsidP="008D202D"/>
    <w:p w:rsidR="008D202D" w:rsidRDefault="008D202D"/>
    <w:sectPr w:rsidR="008D202D" w:rsidSect="00782A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96387"/>
    <w:rsid w:val="001C1DBD"/>
    <w:rsid w:val="00362AEC"/>
    <w:rsid w:val="00366609"/>
    <w:rsid w:val="00405C41"/>
    <w:rsid w:val="004B586B"/>
    <w:rsid w:val="005813C6"/>
    <w:rsid w:val="00597159"/>
    <w:rsid w:val="0072750B"/>
    <w:rsid w:val="00782A4E"/>
    <w:rsid w:val="007C5C32"/>
    <w:rsid w:val="0083201C"/>
    <w:rsid w:val="00893013"/>
    <w:rsid w:val="008D202D"/>
    <w:rsid w:val="008E3C87"/>
    <w:rsid w:val="008F1FB8"/>
    <w:rsid w:val="00AD712A"/>
    <w:rsid w:val="00B83311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8D202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8D202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13590</Words>
  <Characters>77465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9</cp:revision>
  <cp:lastPrinted>2020-10-28T12:25:00Z</cp:lastPrinted>
  <dcterms:created xsi:type="dcterms:W3CDTF">2020-10-03T13:18:00Z</dcterms:created>
  <dcterms:modified xsi:type="dcterms:W3CDTF">2020-10-28T12:25:00Z</dcterms:modified>
</cp:coreProperties>
</file>